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C5B" w14:textId="381A6EB5" w:rsidR="00943BFD" w:rsidRPr="00943BFD" w:rsidRDefault="00943BFD" w:rsidP="007B68B8">
      <w:pPr>
        <w:spacing w:before="60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8E76EF">
        <w:rPr>
          <w:rFonts w:ascii="Arial" w:hAnsi="Arial" w:cs="Arial"/>
          <w:b/>
        </w:rPr>
        <w:t>2b</w:t>
      </w:r>
      <w:r>
        <w:rPr>
          <w:rFonts w:ascii="Arial" w:hAnsi="Arial" w:cs="Arial"/>
          <w:b/>
        </w:rPr>
        <w:t xml:space="preserve"> </w:t>
      </w:r>
      <w:r w:rsidRPr="005C11CB">
        <w:rPr>
          <w:rFonts w:ascii="Arial" w:hAnsi="Arial" w:cs="Arial"/>
          <w:b/>
        </w:rPr>
        <w:t xml:space="preserve">do Regulaminu naboru PSFWP </w:t>
      </w:r>
      <w:r w:rsidR="001103DC">
        <w:rPr>
          <w:rFonts w:ascii="Arial" w:hAnsi="Arial" w:cs="Arial"/>
          <w:b/>
        </w:rPr>
        <w:t>2</w:t>
      </w:r>
      <w:r w:rsidRPr="005C11CB">
        <w:rPr>
          <w:rFonts w:ascii="Arial" w:hAnsi="Arial" w:cs="Arial"/>
          <w:b/>
        </w:rPr>
        <w:t>/202</w:t>
      </w:r>
      <w:r w:rsidR="003C304F">
        <w:rPr>
          <w:rFonts w:ascii="Arial" w:hAnsi="Arial" w:cs="Arial"/>
          <w:b/>
        </w:rPr>
        <w:t>5</w:t>
      </w:r>
    </w:p>
    <w:p w14:paraId="16BD3611" w14:textId="77777777" w:rsidR="00943BFD" w:rsidRDefault="00943BFD" w:rsidP="00943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46427" w14:textId="77777777" w:rsidR="00555B2D" w:rsidRPr="00887D3F" w:rsidRDefault="00555B2D" w:rsidP="00555B2D">
      <w:pPr>
        <w:spacing w:before="120" w:after="0" w:line="23" w:lineRule="atLeast"/>
        <w:jc w:val="center"/>
        <w:rPr>
          <w:rFonts w:ascii="Arial" w:eastAsia="Calibri" w:hAnsi="Arial" w:cs="Arial"/>
          <w:b/>
          <w:lang w:eastAsia="pl-PL"/>
        </w:rPr>
      </w:pPr>
      <w:r w:rsidRPr="00887D3F">
        <w:rPr>
          <w:rFonts w:ascii="Arial" w:eastAsia="Calibri" w:hAnsi="Arial" w:cs="Arial"/>
          <w:b/>
          <w:lang w:eastAsia="pl-PL"/>
        </w:rPr>
        <w:t xml:space="preserve">OŚWIADCZENIE </w:t>
      </w:r>
      <w:r>
        <w:rPr>
          <w:rFonts w:ascii="Arial" w:eastAsia="Calibri" w:hAnsi="Arial" w:cs="Arial"/>
          <w:b/>
          <w:lang w:eastAsia="pl-PL"/>
        </w:rPr>
        <w:t>RODO</w:t>
      </w:r>
    </w:p>
    <w:p w14:paraId="2912D322" w14:textId="786479EE" w:rsidR="00555B2D" w:rsidRDefault="00555B2D" w:rsidP="00555B2D">
      <w:pPr>
        <w:spacing w:before="120" w:after="0" w:line="23" w:lineRule="atLeast"/>
        <w:rPr>
          <w:rFonts w:ascii="Arial" w:eastAsia="Calibri" w:hAnsi="Arial" w:cs="Arial"/>
          <w:lang w:eastAsia="pl-PL"/>
        </w:rPr>
      </w:pPr>
      <w:r w:rsidRPr="00887D3F">
        <w:rPr>
          <w:rFonts w:ascii="Arial" w:eastAsia="Calibri" w:hAnsi="Arial" w:cs="Arial"/>
          <w:lang w:eastAsia="pl-PL"/>
        </w:rPr>
        <w:t xml:space="preserve">W związku z przystąpieniem do projektu pn. </w:t>
      </w:r>
      <w:r w:rsidR="008E76EF" w:rsidRPr="008E76EF">
        <w:rPr>
          <w:rFonts w:ascii="Arial" w:eastAsia="Calibri" w:hAnsi="Arial" w:cs="Arial"/>
          <w:lang w:eastAsia="pl-PL"/>
        </w:rPr>
        <w:t xml:space="preserve">„Podmiotowy System Finansowania – realizacja usług rozwojowych w województwie podlaskim” </w:t>
      </w:r>
      <w:r w:rsidRPr="00887D3F">
        <w:rPr>
          <w:rFonts w:ascii="Arial" w:eastAsia="Calibri" w:hAnsi="Arial" w:cs="Arial"/>
          <w:lang w:eastAsia="pl-PL"/>
        </w:rPr>
        <w:t>oświadczam, że przyjmuję do</w:t>
      </w:r>
      <w:r w:rsidR="007B68B8">
        <w:rPr>
          <w:rFonts w:ascii="Arial" w:eastAsia="Calibri" w:hAnsi="Arial" w:cs="Arial"/>
          <w:lang w:eastAsia="pl-PL"/>
        </w:rPr>
        <w:t xml:space="preserve"> wiadomości </w:t>
      </w:r>
      <w:r w:rsidR="007B68B8" w:rsidRPr="007B68B8">
        <w:rPr>
          <w:rFonts w:ascii="Arial" w:eastAsia="Calibri" w:hAnsi="Arial" w:cs="Arial"/>
          <w:lang w:eastAsia="pl-PL"/>
        </w:rPr>
        <w:t>poniższe informacj</w:t>
      </w:r>
      <w:r w:rsidR="007B68B8">
        <w:rPr>
          <w:rFonts w:ascii="Arial" w:eastAsia="Calibri" w:hAnsi="Arial" w:cs="Arial"/>
          <w:lang w:eastAsia="pl-PL"/>
        </w:rPr>
        <w:t>e</w:t>
      </w:r>
      <w:r w:rsidR="007B68B8" w:rsidRPr="007B68B8">
        <w:rPr>
          <w:rFonts w:ascii="Arial" w:eastAsia="Calibri" w:hAnsi="Arial" w:cs="Arial"/>
          <w:lang w:eastAsia="pl-PL"/>
        </w:rPr>
        <w:t xml:space="preserve"> dotyczące przetwarzania danych osobowych.</w:t>
      </w:r>
    </w:p>
    <w:p w14:paraId="4D40657F" w14:textId="77777777" w:rsidR="007B68B8" w:rsidRPr="007B68B8" w:rsidRDefault="007B68B8" w:rsidP="007B68B8">
      <w:pPr>
        <w:spacing w:before="120" w:after="60" w:line="320" w:lineRule="exact"/>
        <w:ind w:left="709" w:firstLine="709"/>
        <w:jc w:val="center"/>
        <w:rPr>
          <w:rFonts w:ascii="Arial" w:hAnsi="Arial" w:cs="Arial"/>
          <w:b/>
          <w:bCs/>
        </w:rPr>
      </w:pPr>
      <w:r w:rsidRPr="007B68B8">
        <w:rPr>
          <w:rFonts w:ascii="Arial" w:hAnsi="Arial" w:cs="Arial"/>
          <w:b/>
          <w:bCs/>
        </w:rPr>
        <w:t>KLAUZULA INFORMACYJNA DLA UCZESTNIKA PROJEKTU</w:t>
      </w:r>
    </w:p>
    <w:p w14:paraId="0E7CE8FA" w14:textId="0D476A75" w:rsidR="001103DC" w:rsidRPr="00B7332A" w:rsidRDefault="001103DC" w:rsidP="001103DC">
      <w:p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Zgodnie z art.13 ust.1 i ust.2 rozporządzenia Parlamentu Europejskiego i rady (UE) 2016/679 z</w:t>
      </w:r>
      <w:r>
        <w:rPr>
          <w:rFonts w:ascii="Arial" w:eastAsia="Times New Roman" w:hAnsi="Arial" w:cs="Arial"/>
        </w:rPr>
        <w:t> </w:t>
      </w:r>
      <w:r w:rsidRPr="00B7332A">
        <w:rPr>
          <w:rFonts w:ascii="Arial" w:eastAsia="Times New Roman" w:hAnsi="Arial" w:cs="Arial"/>
        </w:rPr>
        <w:t>dnia 27 kwietnia 2016r. w sprawie ochrony osób fizycznych w związku</w:t>
      </w:r>
      <w:r>
        <w:rPr>
          <w:rFonts w:ascii="Arial" w:eastAsia="Times New Roman" w:hAnsi="Arial" w:cs="Arial"/>
        </w:rPr>
        <w:t xml:space="preserve"> </w:t>
      </w:r>
      <w:r w:rsidRPr="00B7332A">
        <w:rPr>
          <w:rFonts w:ascii="Arial" w:eastAsia="Times New Roman" w:hAnsi="Arial" w:cs="Arial"/>
        </w:rPr>
        <w:t>z przetwarzaniem danych osobowych i w sprawie swobodnego przepływu takich danych oraz uchylenia dyrektywy 95/46/WE (ogólnego rozporządzenia o ochronie danych, RODO) informujemy, że:</w:t>
      </w:r>
    </w:p>
    <w:p w14:paraId="69028134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  <w:lang w:eastAsia="pl-PL"/>
        </w:rPr>
      </w:pPr>
      <w:r w:rsidRPr="00B7332A">
        <w:rPr>
          <w:rFonts w:ascii="Arial" w:eastAsia="Times New Roman" w:hAnsi="Arial" w:cs="Arial"/>
        </w:rPr>
        <w:t xml:space="preserve">Administratorem Pani/Pana danych osobowych jest </w:t>
      </w:r>
      <w:r w:rsidRPr="00B7332A">
        <w:rPr>
          <w:rFonts w:ascii="Arial" w:eastAsia="Calibri" w:hAnsi="Arial" w:cs="Arial"/>
        </w:rPr>
        <w:t>Wojewódzki Urząd Pracy</w:t>
      </w:r>
      <w:r w:rsidRPr="00B7332A">
        <w:rPr>
          <w:rFonts w:ascii="Arial" w:eastAsia="Calibri" w:hAnsi="Arial" w:cs="Arial"/>
        </w:rPr>
        <w:br/>
        <w:t xml:space="preserve">w Białymstoku ul. </w:t>
      </w:r>
      <w:r w:rsidRPr="00B7332A">
        <w:rPr>
          <w:rFonts w:ascii="Arial" w:eastAsia="Times New Roman" w:hAnsi="Arial" w:cs="Arial"/>
          <w:lang w:eastAsia="pl-PL"/>
        </w:rPr>
        <w:t xml:space="preserve">Pogodna 22, </w:t>
      </w:r>
      <w:r w:rsidRPr="00B7332A">
        <w:rPr>
          <w:rFonts w:ascii="Arial" w:eastAsia="Calibri" w:hAnsi="Arial" w:cs="Arial"/>
        </w:rPr>
        <w:t xml:space="preserve">15-354 </w:t>
      </w:r>
      <w:r w:rsidRPr="00B7332A">
        <w:rPr>
          <w:rFonts w:ascii="Arial" w:eastAsia="Times New Roman" w:hAnsi="Arial" w:cs="Arial"/>
          <w:lang w:eastAsia="pl-PL"/>
        </w:rPr>
        <w:t xml:space="preserve">Białystok, telefon </w:t>
      </w:r>
      <w:r w:rsidRPr="00B7332A">
        <w:rPr>
          <w:rFonts w:ascii="Arial" w:eastAsia="Calibri" w:hAnsi="Arial" w:cs="Arial"/>
        </w:rPr>
        <w:t xml:space="preserve">85 749 72 00, e-mail: </w:t>
      </w:r>
      <w:hyperlink r:id="rId8" w:history="1">
        <w:r w:rsidRPr="002E4656">
          <w:rPr>
            <w:rStyle w:val="Hipercze"/>
            <w:rFonts w:ascii="Arial" w:hAnsi="Arial" w:cs="Arial"/>
            <w:bCs/>
          </w:rPr>
          <w:t>sekretariat@wup.podlaskie.eu</w:t>
        </w:r>
      </w:hyperlink>
      <w:r w:rsidRPr="00B7332A">
        <w:rPr>
          <w:rFonts w:ascii="Arial" w:eastAsia="Calibri" w:hAnsi="Arial" w:cs="Arial"/>
          <w:bCs/>
          <w:color w:val="0563C1"/>
          <w:u w:val="single"/>
        </w:rPr>
        <w:t>;</w:t>
      </w:r>
    </w:p>
    <w:p w14:paraId="2023A58C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Calibri" w:hAnsi="Arial" w:cs="Arial"/>
        </w:rPr>
        <w:t xml:space="preserve">Administrator wyznaczył inspektora ochrony danych, z którym może się Pani/Pan skontaktować poprzez email </w:t>
      </w:r>
      <w:hyperlink r:id="rId9" w:history="1">
        <w:r w:rsidRPr="002E4656">
          <w:rPr>
            <w:rStyle w:val="Hipercze"/>
            <w:rFonts w:ascii="Arial" w:eastAsia="Times New Roman" w:hAnsi="Arial" w:cs="Arial"/>
          </w:rPr>
          <w:t>iod@wup.podlaskie.eu</w:t>
        </w:r>
      </w:hyperlink>
      <w:r w:rsidRPr="00B7332A">
        <w:rPr>
          <w:rFonts w:ascii="Arial" w:eastAsia="Calibri" w:hAnsi="Arial" w:cs="Aria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</w:t>
      </w:r>
      <w:r w:rsidRPr="00B7332A">
        <w:rPr>
          <w:rFonts w:ascii="Arial" w:eastAsia="Times New Roman" w:hAnsi="Arial" w:cs="Arial"/>
        </w:rPr>
        <w:t>;</w:t>
      </w:r>
    </w:p>
    <w:p w14:paraId="1292B6CA" w14:textId="30943D3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bookmarkStart w:id="0" w:name="_Hlk195778627"/>
      <w:r w:rsidRPr="00B7332A">
        <w:rPr>
          <w:rFonts w:ascii="Arial" w:eastAsia="Times New Roman" w:hAnsi="Arial" w:cs="Arial"/>
        </w:rPr>
        <w:t xml:space="preserve">Pani/Pana dane osobowe przetwarzane będą </w:t>
      </w:r>
      <w:bookmarkEnd w:id="0"/>
      <w:r w:rsidRPr="00B7332A">
        <w:rPr>
          <w:rFonts w:ascii="Arial" w:eastAsia="Times New Roman" w:hAnsi="Arial" w:cs="Arial"/>
        </w:rPr>
        <w:t>w celach: naboru, oceny, komunikacji, rozliczania, realizacji obowiązków informacyjnych i promocyjnych, określania kwalifikowalności uczestników oraz na potrzeby publikacji, badań ewaluacyjnych, zarządzania finansowego, kontroli, weryfikacji i audytu, monitorowania, sprawozdawczości i</w:t>
      </w:r>
      <w:r>
        <w:rPr>
          <w:rFonts w:ascii="Arial" w:eastAsia="Times New Roman" w:hAnsi="Arial" w:cs="Arial"/>
        </w:rPr>
        <w:t> </w:t>
      </w:r>
      <w:r w:rsidRPr="00B7332A">
        <w:rPr>
          <w:rFonts w:ascii="Arial" w:eastAsia="Times New Roman" w:hAnsi="Arial" w:cs="Arial"/>
        </w:rPr>
        <w:t xml:space="preserve">raportowania w ramach Programu Fundusze Europejskie dla Podlaskiego 2021-2027(dalej: </w:t>
      </w:r>
      <w:proofErr w:type="spellStart"/>
      <w:r w:rsidRPr="00B7332A">
        <w:rPr>
          <w:rFonts w:ascii="Arial" w:eastAsia="Times New Roman" w:hAnsi="Arial" w:cs="Arial"/>
        </w:rPr>
        <w:t>FEdP</w:t>
      </w:r>
      <w:proofErr w:type="spellEnd"/>
      <w:r w:rsidRPr="00B7332A">
        <w:rPr>
          <w:rFonts w:ascii="Arial" w:eastAsia="Times New Roman" w:hAnsi="Arial" w:cs="Arial"/>
        </w:rPr>
        <w:t xml:space="preserve"> 2021-2027), realizacji projektu.</w:t>
      </w:r>
    </w:p>
    <w:p w14:paraId="217B2F70" w14:textId="77777777" w:rsidR="001103DC" w:rsidRPr="00B7332A" w:rsidRDefault="001103DC" w:rsidP="001103DC">
      <w:pPr>
        <w:spacing w:before="120" w:after="120" w:line="23" w:lineRule="atLeast"/>
        <w:ind w:left="720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Podstawą prawną przetwarzania danych osobowych jest obowiązek prawny ciążący na administratorze (art. 6 ust. 1 lit. c) RODO) określony w:</w:t>
      </w:r>
    </w:p>
    <w:p w14:paraId="0DD79D2E" w14:textId="77777777" w:rsidR="001103DC" w:rsidRPr="00B7332A" w:rsidRDefault="001103DC" w:rsidP="001103DC">
      <w:pPr>
        <w:numPr>
          <w:ilvl w:val="0"/>
          <w:numId w:val="41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Rozporządzeniu Parlamentu Europejskiego i Rady (UE) 2021/1060 z dnia</w:t>
      </w:r>
      <w:r w:rsidRPr="00B7332A">
        <w:rPr>
          <w:rFonts w:ascii="Arial" w:eastAsia="Times New Roman" w:hAnsi="Arial" w:cs="Arial"/>
        </w:rPr>
        <w:br/>
        <w:t xml:space="preserve">24 czerwca 2021 r. ustanawiającym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</w:t>
      </w:r>
      <w:r>
        <w:rPr>
          <w:rFonts w:ascii="Arial" w:eastAsia="Times New Roman" w:hAnsi="Arial" w:cs="Arial"/>
        </w:rPr>
        <w:t> </w:t>
      </w:r>
      <w:r w:rsidRPr="00B7332A">
        <w:rPr>
          <w:rFonts w:ascii="Arial" w:eastAsia="Times New Roman" w:hAnsi="Arial" w:cs="Arial"/>
        </w:rPr>
        <w:t xml:space="preserve">Integracji, Funduszu Bezpieczeństwa Wewnętrznego i Instrumentu Wsparcia Finansowego na rzecz Zarządzania Granicami i Polityki Wizowej, </w:t>
      </w:r>
    </w:p>
    <w:p w14:paraId="23B597BF" w14:textId="77777777" w:rsidR="001103DC" w:rsidRPr="00B7332A" w:rsidRDefault="001103DC" w:rsidP="001103DC">
      <w:pPr>
        <w:numPr>
          <w:ilvl w:val="0"/>
          <w:numId w:val="41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 xml:space="preserve">Rozporządzeniu Parlamentu Europejskiego i Rady (UE) 2021/1057 24 czerwca 2021 r. ustanawiające Europejski Fundusz Społeczny Plus (EFS+) oraz uchylające rozporządzenie (UE) nr 1296/2013 (Dz. Urz. UE L 231 z 30.06.2021 str. 21, z </w:t>
      </w:r>
      <w:proofErr w:type="spellStart"/>
      <w:r w:rsidRPr="00B7332A">
        <w:rPr>
          <w:rFonts w:ascii="Arial" w:eastAsia="Times New Roman" w:hAnsi="Arial" w:cs="Arial"/>
        </w:rPr>
        <w:t>późn</w:t>
      </w:r>
      <w:proofErr w:type="spellEnd"/>
      <w:r w:rsidRPr="00B7332A">
        <w:rPr>
          <w:rFonts w:ascii="Arial" w:eastAsia="Times New Roman" w:hAnsi="Arial" w:cs="Arial"/>
        </w:rPr>
        <w:t>. zm.),</w:t>
      </w:r>
    </w:p>
    <w:p w14:paraId="088B5068" w14:textId="5263011A" w:rsidR="001103DC" w:rsidRPr="001C5D18" w:rsidRDefault="001103DC" w:rsidP="001103DC">
      <w:pPr>
        <w:numPr>
          <w:ilvl w:val="0"/>
          <w:numId w:val="41"/>
        </w:numPr>
        <w:spacing w:before="120" w:after="120" w:line="23" w:lineRule="atLeast"/>
        <w:ind w:left="1066" w:hanging="357"/>
        <w:rPr>
          <w:rFonts w:ascii="Arial" w:eastAsia="Times New Roman" w:hAnsi="Arial" w:cs="Arial"/>
        </w:rPr>
      </w:pPr>
      <w:r w:rsidRPr="001C5D18">
        <w:rPr>
          <w:rFonts w:ascii="Arial" w:eastAsia="Times New Roman" w:hAnsi="Arial" w:cs="Arial"/>
        </w:rPr>
        <w:t>Ustawie z dnia 28 kwietnia 2022 r. o zasadach realizacji zadań finansowanych ze środków europejskich w perspektywie finansowej 2021-2027 w zakresie zgodnym z</w:t>
      </w:r>
      <w:r>
        <w:rPr>
          <w:rFonts w:ascii="Arial" w:eastAsia="Times New Roman" w:hAnsi="Arial" w:cs="Arial"/>
        </w:rPr>
        <w:t> </w:t>
      </w:r>
      <w:r w:rsidRPr="001C5D18">
        <w:rPr>
          <w:rFonts w:ascii="Arial" w:eastAsia="Times New Roman" w:hAnsi="Arial" w:cs="Arial"/>
        </w:rPr>
        <w:t>zapisami art. 87 ust. 1. Kategorie przetwarzanych danych osobowych wymienione są w</w:t>
      </w:r>
      <w:r>
        <w:rPr>
          <w:rFonts w:ascii="Arial" w:eastAsia="Times New Roman" w:hAnsi="Arial" w:cs="Arial"/>
        </w:rPr>
        <w:t> </w:t>
      </w:r>
      <w:r w:rsidRPr="001C5D18">
        <w:rPr>
          <w:rFonts w:ascii="Arial" w:eastAsia="Times New Roman" w:hAnsi="Arial" w:cs="Arial"/>
        </w:rPr>
        <w:t xml:space="preserve">art. 87. ust. 2 </w:t>
      </w:r>
      <w:r>
        <w:rPr>
          <w:rFonts w:ascii="Arial" w:eastAsia="Times New Roman" w:hAnsi="Arial" w:cs="Arial"/>
        </w:rPr>
        <w:t>tejże</w:t>
      </w:r>
      <w:r w:rsidRPr="001C5D18">
        <w:rPr>
          <w:rFonts w:ascii="Arial" w:eastAsia="Times New Roman" w:hAnsi="Arial" w:cs="Arial"/>
        </w:rPr>
        <w:t xml:space="preserve"> ustawy.</w:t>
      </w:r>
    </w:p>
    <w:p w14:paraId="63986D56" w14:textId="77777777" w:rsidR="001103DC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odbiorcą Pani/Pana danych osobowych będą: podmioty świadczące usługi IT, podmioty wykonujące badania ewaluacyjne, podmioty upoważnione na podstawie przepisów prawa</w:t>
      </w:r>
      <w:r>
        <w:rPr>
          <w:rFonts w:ascii="Arial" w:eastAsia="Times New Roman" w:hAnsi="Arial" w:cs="Arial"/>
        </w:rPr>
        <w:t xml:space="preserve">, Naukowa i Akademicka Sieć Komputerowa – Państwowy Instytut Badawczy z siedzibą w </w:t>
      </w:r>
      <w:r>
        <w:rPr>
          <w:rFonts w:ascii="Arial" w:eastAsia="Times New Roman" w:hAnsi="Arial" w:cs="Arial"/>
        </w:rPr>
        <w:lastRenderedPageBreak/>
        <w:t xml:space="preserve">Warszawie, ul. Kolska 12, (01-045 Warszawa) w związku ze świadczeniem Usługi EZD RP drogą elektroniczną (SaaS EZD RP), </w:t>
      </w:r>
      <w:r w:rsidRPr="001C5D18">
        <w:rPr>
          <w:rFonts w:ascii="Arial" w:eastAsia="Times New Roman" w:hAnsi="Arial" w:cs="Arial"/>
        </w:rPr>
        <w:t xml:space="preserve">Województwo Podlaskie, w imieniu którego działa Zarząd Województwa Podlaskiego z siedzibą w </w:t>
      </w:r>
      <w:r>
        <w:rPr>
          <w:rFonts w:ascii="Arial" w:eastAsia="Times New Roman" w:hAnsi="Arial" w:cs="Arial"/>
        </w:rPr>
        <w:t> </w:t>
      </w:r>
      <w:r w:rsidRPr="001C5D18">
        <w:rPr>
          <w:rFonts w:ascii="Arial" w:eastAsia="Times New Roman" w:hAnsi="Arial" w:cs="Arial"/>
        </w:rPr>
        <w:t xml:space="preserve">Białymstoku przy ul. Kardynała Stefana Wyszyńskiego 1, 15-888 Białystok w zakresie powszechnego udostępniania informacji publicznej w postaci elektronicznej oraz wymiany informacji, realizowane w ramach Systemów [poczty elektronicznej, Elektronicznego Obiegu Dokumentów – </w:t>
      </w:r>
      <w:proofErr w:type="spellStart"/>
      <w:r w:rsidRPr="001C5D18">
        <w:rPr>
          <w:rFonts w:ascii="Arial" w:eastAsia="Times New Roman" w:hAnsi="Arial" w:cs="Arial"/>
        </w:rPr>
        <w:t>SmartDoc</w:t>
      </w:r>
      <w:proofErr w:type="spellEnd"/>
      <w:r w:rsidRPr="001C5D18">
        <w:rPr>
          <w:rFonts w:ascii="Arial" w:eastAsia="Times New Roman" w:hAnsi="Arial" w:cs="Arial"/>
        </w:rPr>
        <w:t xml:space="preserve">] przez Województwo z udziałem Jednostki Organizacyjnej Województwa zgodnie z przydzielonymi dostępami do systemów i zasobów, </w:t>
      </w:r>
      <w:r>
        <w:rPr>
          <w:rFonts w:ascii="Arial" w:eastAsia="Times New Roman" w:hAnsi="Arial" w:cs="Arial"/>
        </w:rPr>
        <w:t>w tym odrębni administratorzy danych:</w:t>
      </w:r>
    </w:p>
    <w:p w14:paraId="69A767FD" w14:textId="77777777" w:rsidR="001103DC" w:rsidRDefault="001103DC" w:rsidP="001103DC">
      <w:pPr>
        <w:numPr>
          <w:ilvl w:val="1"/>
          <w:numId w:val="46"/>
        </w:numPr>
        <w:spacing w:before="120" w:after="12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minister właściwy do spraw rozwoju regionalnego,</w:t>
      </w:r>
    </w:p>
    <w:p w14:paraId="564D3664" w14:textId="77777777" w:rsidR="001103DC" w:rsidRDefault="001103DC" w:rsidP="001103DC">
      <w:pPr>
        <w:numPr>
          <w:ilvl w:val="1"/>
          <w:numId w:val="46"/>
        </w:numPr>
        <w:spacing w:before="120" w:after="12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minister właściwy do spraw finansów publicznych,</w:t>
      </w:r>
    </w:p>
    <w:p w14:paraId="6B2C803A" w14:textId="77777777" w:rsidR="001103DC" w:rsidRDefault="001103DC" w:rsidP="001103DC">
      <w:pPr>
        <w:numPr>
          <w:ilvl w:val="1"/>
          <w:numId w:val="46"/>
        </w:numPr>
        <w:spacing w:before="120" w:after="12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Instytucja Zarządzająca </w:t>
      </w:r>
      <w:proofErr w:type="spellStart"/>
      <w:r>
        <w:rPr>
          <w:rFonts w:ascii="Arial" w:eastAsia="Times New Roman" w:hAnsi="Arial" w:cs="Arial"/>
        </w:rPr>
        <w:t>FEdP</w:t>
      </w:r>
      <w:proofErr w:type="spellEnd"/>
      <w:r>
        <w:rPr>
          <w:rFonts w:ascii="Arial" w:eastAsia="Times New Roman" w:hAnsi="Arial" w:cs="Arial"/>
        </w:rPr>
        <w:t xml:space="preserve"> 2021-2027,</w:t>
      </w:r>
    </w:p>
    <w:p w14:paraId="25403279" w14:textId="77777777" w:rsidR="001103DC" w:rsidRDefault="001103DC" w:rsidP="001103DC">
      <w:pPr>
        <w:numPr>
          <w:ilvl w:val="1"/>
          <w:numId w:val="46"/>
        </w:numPr>
        <w:spacing w:before="120" w:after="12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Instytucja Audytowa, w tym Szef Krajowej Administracji Skarbowej,</w:t>
      </w:r>
    </w:p>
    <w:p w14:paraId="2ADD1A1C" w14:textId="77777777" w:rsidR="001103DC" w:rsidRPr="00B7332A" w:rsidRDefault="001103DC" w:rsidP="001103DC">
      <w:pPr>
        <w:numPr>
          <w:ilvl w:val="1"/>
          <w:numId w:val="46"/>
        </w:numPr>
        <w:spacing w:before="120" w:after="12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Komisja Europejska</w:t>
      </w:r>
      <w:r w:rsidRPr="00B7332A">
        <w:rPr>
          <w:rFonts w:ascii="Arial" w:eastAsia="Times New Roman" w:hAnsi="Arial" w:cs="Arial"/>
        </w:rPr>
        <w:t>;</w:t>
      </w:r>
    </w:p>
    <w:p w14:paraId="7F3F68F4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Pani/Pana dane osobowe nie będą przekazywane do państwa trzeciego/organizacji międzynarodowej;</w:t>
      </w:r>
    </w:p>
    <w:p w14:paraId="3EAA4F1A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Pani/Pana dane osobowe będą przechowywane:</w:t>
      </w:r>
    </w:p>
    <w:p w14:paraId="26A97908" w14:textId="77777777" w:rsidR="001103DC" w:rsidRPr="00B7332A" w:rsidRDefault="001103DC" w:rsidP="001103DC">
      <w:pPr>
        <w:numPr>
          <w:ilvl w:val="0"/>
          <w:numId w:val="42"/>
        </w:numPr>
        <w:spacing w:before="120" w:after="120" w:line="23" w:lineRule="atLeast"/>
        <w:ind w:left="1134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przez okres wynikający z realizacji celów, o których mowa w pkt. 3,</w:t>
      </w:r>
    </w:p>
    <w:p w14:paraId="4E94E08D" w14:textId="77777777" w:rsidR="001103DC" w:rsidRPr="00B7332A" w:rsidRDefault="001103DC" w:rsidP="001103DC">
      <w:pPr>
        <w:numPr>
          <w:ilvl w:val="0"/>
          <w:numId w:val="42"/>
        </w:numPr>
        <w:spacing w:before="120" w:after="120" w:line="23" w:lineRule="atLeast"/>
        <w:ind w:left="1134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zgodnie z art. 82 rozporządzenia ogólnego – przez okres pięciu lat od dnia</w:t>
      </w:r>
      <w:r w:rsidRPr="00B7332A">
        <w:rPr>
          <w:rFonts w:ascii="Arial" w:eastAsia="Times New Roman" w:hAnsi="Arial" w:cs="Arial"/>
        </w:rPr>
        <w:br/>
        <w:t>31 grudnia roku, w którym dokonana zostanie ostatnia płatność na rzecz beneficjenta. Bieg okresu, o którym mowa w zdaniu pierwszym,</w:t>
      </w:r>
      <w:r w:rsidRPr="00B7332A">
        <w:rPr>
          <w:rFonts w:ascii="Arial" w:eastAsia="Times New Roman" w:hAnsi="Arial" w:cs="Arial"/>
        </w:rPr>
        <w:br/>
        <w:t>jest wstrzymywany w przypadku wszczęcia postępowania prawnego albo</w:t>
      </w:r>
      <w:r w:rsidRPr="00B7332A">
        <w:rPr>
          <w:rFonts w:ascii="Arial" w:eastAsia="Times New Roman" w:hAnsi="Arial" w:cs="Arial"/>
        </w:rPr>
        <w:br/>
        <w:t>na wniosek Komisji,</w:t>
      </w:r>
    </w:p>
    <w:p w14:paraId="4077675A" w14:textId="77777777" w:rsidR="001103DC" w:rsidRPr="00B7332A" w:rsidRDefault="001103DC" w:rsidP="001103DC">
      <w:pPr>
        <w:numPr>
          <w:ilvl w:val="0"/>
          <w:numId w:val="42"/>
        </w:numPr>
        <w:spacing w:before="120" w:after="120" w:line="23" w:lineRule="atLeast"/>
        <w:ind w:left="1134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przez okres zgodny z obowiązującym w WUP w Białymstoku Jednolitym Rzeczowym Wykazem Akt – kat BE 10, tj. 10 lat od zakończenia sprawy.</w:t>
      </w:r>
    </w:p>
    <w:p w14:paraId="3FC4B146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posiada Pani/Pan prawo dostępu do treści swoich danych oraz prawo ich sprostowania, ograniczenia przetwarzania;</w:t>
      </w:r>
    </w:p>
    <w:p w14:paraId="77D1B281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 xml:space="preserve">ma Pan/Pani prawo wniesienia skargi do organu nadzorczego – Prezesa Urzędu Ochrony Danych Osobowych (dane kontaktowe dostępne są po adresem: https://uodo.gov.pl); </w:t>
      </w:r>
    </w:p>
    <w:p w14:paraId="42B9E42B" w14:textId="77777777" w:rsidR="001103DC" w:rsidRPr="00B7332A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podanie przez Pana/Panią danych osobowych jest</w:t>
      </w:r>
      <w:r w:rsidRPr="00B7332A">
        <w:rPr>
          <w:rFonts w:ascii="Arial" w:eastAsia="Times New Roman" w:hAnsi="Arial" w:cs="Arial"/>
          <w:i/>
        </w:rPr>
        <w:t xml:space="preserve"> </w:t>
      </w:r>
      <w:r w:rsidRPr="00B7332A">
        <w:rPr>
          <w:rFonts w:ascii="Arial" w:eastAsia="Times New Roman" w:hAnsi="Arial" w:cs="Arial"/>
          <w:iCs/>
        </w:rPr>
        <w:t>wymogiem ustawowym.</w:t>
      </w:r>
      <w:r w:rsidRPr="00B7332A">
        <w:rPr>
          <w:rFonts w:ascii="Arial" w:eastAsia="Times New Roman" w:hAnsi="Arial" w:cs="Arial"/>
        </w:rPr>
        <w:t xml:space="preserve"> Jest Pan/Pani zobowiązana do ich podania a konsekwencją niepodania danych osobowych będzie brak  możliwości realizacji celów wymienionych w pkt. 3;</w:t>
      </w:r>
    </w:p>
    <w:p w14:paraId="70730F46" w14:textId="77777777" w:rsidR="001103DC" w:rsidRDefault="001103DC" w:rsidP="001103DC">
      <w:pPr>
        <w:numPr>
          <w:ilvl w:val="0"/>
          <w:numId w:val="45"/>
        </w:numPr>
        <w:spacing w:before="120" w:after="120" w:line="23" w:lineRule="atLeast"/>
        <w:rPr>
          <w:rFonts w:ascii="Arial" w:eastAsia="Times New Roman" w:hAnsi="Arial" w:cs="Arial"/>
        </w:rPr>
      </w:pPr>
      <w:r w:rsidRPr="00B7332A">
        <w:rPr>
          <w:rFonts w:ascii="Arial" w:eastAsia="Times New Roman" w:hAnsi="Arial" w:cs="Arial"/>
        </w:rPr>
        <w:t>Pani/Pana dane nie będą  wykorzystywane do zautomatyzowanego podejmowania decyzji, w tym profilowania.</w:t>
      </w:r>
    </w:p>
    <w:p w14:paraId="032202F9" w14:textId="77777777" w:rsidR="001103DC" w:rsidRDefault="001103DC" w:rsidP="001103DC">
      <w:pPr>
        <w:spacing w:before="120" w:after="120" w:line="23" w:lineRule="atLeast"/>
        <w:rPr>
          <w:rFonts w:ascii="Arial" w:eastAsia="Times New Roman" w:hAnsi="Arial" w:cs="Arial"/>
        </w:rPr>
      </w:pPr>
    </w:p>
    <w:p w14:paraId="096E3585" w14:textId="77777777" w:rsidR="001103DC" w:rsidRDefault="001103DC" w:rsidP="001103DC">
      <w:pPr>
        <w:spacing w:before="120" w:after="120" w:line="23" w:lineRule="atLeast"/>
        <w:rPr>
          <w:rFonts w:ascii="Arial" w:eastAsia="Times New Roman" w:hAnsi="Arial" w:cs="Arial"/>
        </w:rPr>
      </w:pPr>
    </w:p>
    <w:p w14:paraId="37C8A606" w14:textId="77777777" w:rsidR="001103DC" w:rsidRPr="001F1CD6" w:rsidRDefault="001103DC" w:rsidP="001103DC">
      <w:pPr>
        <w:spacing w:line="23" w:lineRule="atLeast"/>
        <w:rPr>
          <w:rFonts w:ascii="Arial" w:eastAsia="Times New Roman" w:hAnsi="Arial" w:cs="Arial"/>
        </w:rPr>
      </w:pPr>
      <w:r w:rsidRPr="001F1CD6">
        <w:rPr>
          <w:rFonts w:ascii="Arial" w:eastAsia="Times New Roman" w:hAnsi="Arial" w:cs="Arial"/>
        </w:rPr>
        <w:t>Potwierdzam otrzymanie i zapoznanie się z treścią klauzuli informacyjnej.</w:t>
      </w:r>
    </w:p>
    <w:p w14:paraId="2795F631" w14:textId="77777777" w:rsidR="001103DC" w:rsidRDefault="001103DC" w:rsidP="001103DC">
      <w:pPr>
        <w:spacing w:before="120" w:after="0" w:line="23" w:lineRule="atLeast"/>
        <w:rPr>
          <w:rFonts w:ascii="Arial" w:eastAsia="Calibri" w:hAnsi="Arial" w:cs="Arial"/>
          <w:lang w:eastAsia="pl-PL"/>
        </w:rPr>
      </w:pPr>
    </w:p>
    <w:p w14:paraId="3F12909D" w14:textId="77777777" w:rsidR="001103DC" w:rsidRDefault="001103DC" w:rsidP="001103DC">
      <w:pPr>
        <w:spacing w:before="120" w:after="0" w:line="23" w:lineRule="atLeast"/>
        <w:rPr>
          <w:rFonts w:ascii="Arial" w:eastAsia="Calibri" w:hAnsi="Arial" w:cs="Arial"/>
          <w:lang w:eastAsia="pl-PL"/>
        </w:rPr>
      </w:pPr>
    </w:p>
    <w:p w14:paraId="4642B692" w14:textId="77777777" w:rsidR="001103DC" w:rsidRPr="00024AED" w:rsidRDefault="001103DC" w:rsidP="001103DC">
      <w:pPr>
        <w:spacing w:before="240" w:after="0"/>
        <w:rPr>
          <w:rFonts w:ascii="Arial" w:eastAsia="Times New Roman" w:hAnsi="Arial" w:cs="Arial"/>
        </w:rPr>
      </w:pPr>
      <w:r w:rsidRPr="00024AED">
        <w:rPr>
          <w:rFonts w:ascii="Arial" w:eastAsia="Times New Roman" w:hAnsi="Arial" w:cs="Arial"/>
        </w:rPr>
        <w:t>……………………………………………………………………………………</w:t>
      </w:r>
    </w:p>
    <w:p w14:paraId="0862C939" w14:textId="77777777" w:rsidR="001103DC" w:rsidRDefault="001103DC" w:rsidP="001103DC">
      <w:pPr>
        <w:spacing w:after="0"/>
        <w:rPr>
          <w:rFonts w:ascii="Arial" w:eastAsia="Times New Roman" w:hAnsi="Arial" w:cs="Arial"/>
        </w:rPr>
      </w:pPr>
      <w:r w:rsidRPr="00076804">
        <w:rPr>
          <w:rFonts w:ascii="Arial" w:eastAsia="Times New Roman" w:hAnsi="Arial" w:cs="Arial"/>
        </w:rPr>
        <w:t>(data, czytelny podpis osoby, której zbierane dane dotyczą)</w:t>
      </w:r>
    </w:p>
    <w:p w14:paraId="4DB2AA58" w14:textId="77777777" w:rsidR="00076804" w:rsidRPr="0092735E" w:rsidRDefault="00076804" w:rsidP="00076804">
      <w:pPr>
        <w:rPr>
          <w:rFonts w:ascii="Times New Roman" w:eastAsiaTheme="majorEastAsia" w:hAnsi="Times New Roman" w:cs="Times New Roman"/>
          <w:bCs/>
          <w:color w:val="2F5496" w:themeColor="accent1" w:themeShade="BF"/>
          <w:sz w:val="24"/>
          <w:szCs w:val="24"/>
        </w:rPr>
      </w:pPr>
    </w:p>
    <w:p w14:paraId="76064CA8" w14:textId="77777777" w:rsidR="00943BFD" w:rsidRPr="00943BFD" w:rsidRDefault="00943BFD" w:rsidP="00555B2D">
      <w:pPr>
        <w:spacing w:after="120" w:line="240" w:lineRule="auto"/>
        <w:jc w:val="center"/>
      </w:pPr>
    </w:p>
    <w:sectPr w:rsidR="00943BFD" w:rsidRPr="00943BFD" w:rsidSect="00C11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559" w:left="1134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B2E7" w14:textId="77777777" w:rsidR="0068019A" w:rsidRDefault="0068019A" w:rsidP="004D4C5C">
      <w:pPr>
        <w:spacing w:after="0" w:line="240" w:lineRule="auto"/>
      </w:pPr>
      <w:r>
        <w:separator/>
      </w:r>
    </w:p>
  </w:endnote>
  <w:endnote w:type="continuationSeparator" w:id="0">
    <w:p w14:paraId="5DDE2CD8" w14:textId="77777777" w:rsidR="0068019A" w:rsidRDefault="0068019A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A465" w14:textId="77777777" w:rsidR="0065722C" w:rsidRDefault="00657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1B2A" w14:textId="77777777" w:rsidR="0068019A" w:rsidRDefault="0068019A" w:rsidP="004D4C5C">
      <w:pPr>
        <w:spacing w:after="0" w:line="240" w:lineRule="auto"/>
      </w:pPr>
      <w:r>
        <w:separator/>
      </w:r>
    </w:p>
  </w:footnote>
  <w:footnote w:type="continuationSeparator" w:id="0">
    <w:p w14:paraId="4299D569" w14:textId="77777777" w:rsidR="0068019A" w:rsidRDefault="0068019A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D0DF" w14:textId="77777777" w:rsidR="0065722C" w:rsidRDefault="00657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C959" w14:textId="77777777" w:rsidR="0065722C" w:rsidRDefault="006572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426B45F5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1756218233" name="Obraz 175621823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18233" name="Obraz 175621823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CED"/>
    <w:multiLevelType w:val="hybridMultilevel"/>
    <w:tmpl w:val="1A06A5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5B5060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1C"/>
    <w:multiLevelType w:val="hybridMultilevel"/>
    <w:tmpl w:val="751072E4"/>
    <w:lvl w:ilvl="0" w:tplc="08DC34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36E20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61C0"/>
    <w:multiLevelType w:val="hybridMultilevel"/>
    <w:tmpl w:val="9CE47346"/>
    <w:lvl w:ilvl="0" w:tplc="827C5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C27CB"/>
    <w:multiLevelType w:val="hybridMultilevel"/>
    <w:tmpl w:val="9ED8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84C7A"/>
    <w:multiLevelType w:val="multilevel"/>
    <w:tmpl w:val="60EA4BD0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8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859B2"/>
    <w:multiLevelType w:val="hybridMultilevel"/>
    <w:tmpl w:val="EA008B78"/>
    <w:lvl w:ilvl="0" w:tplc="F33CD2C6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BB3DF6"/>
    <w:multiLevelType w:val="hybridMultilevel"/>
    <w:tmpl w:val="771AC26A"/>
    <w:lvl w:ilvl="0" w:tplc="77683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E1CF8"/>
    <w:multiLevelType w:val="hybridMultilevel"/>
    <w:tmpl w:val="D3364B7C"/>
    <w:lvl w:ilvl="0" w:tplc="77683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049800">
    <w:abstractNumId w:val="9"/>
  </w:num>
  <w:num w:numId="2" w16cid:durableId="89014507">
    <w:abstractNumId w:val="13"/>
  </w:num>
  <w:num w:numId="3" w16cid:durableId="759374394">
    <w:abstractNumId w:val="18"/>
  </w:num>
  <w:num w:numId="4" w16cid:durableId="1474711529">
    <w:abstractNumId w:val="32"/>
  </w:num>
  <w:num w:numId="5" w16cid:durableId="2042783526">
    <w:abstractNumId w:val="44"/>
  </w:num>
  <w:num w:numId="6" w16cid:durableId="371001160">
    <w:abstractNumId w:val="6"/>
  </w:num>
  <w:num w:numId="7" w16cid:durableId="738672776">
    <w:abstractNumId w:val="28"/>
  </w:num>
  <w:num w:numId="8" w16cid:durableId="1584874867">
    <w:abstractNumId w:val="10"/>
  </w:num>
  <w:num w:numId="9" w16cid:durableId="27459644">
    <w:abstractNumId w:val="39"/>
  </w:num>
  <w:num w:numId="10" w16cid:durableId="771164059">
    <w:abstractNumId w:val="37"/>
  </w:num>
  <w:num w:numId="11" w16cid:durableId="1944068595">
    <w:abstractNumId w:val="7"/>
  </w:num>
  <w:num w:numId="12" w16cid:durableId="399593525">
    <w:abstractNumId w:val="22"/>
  </w:num>
  <w:num w:numId="13" w16cid:durableId="1995521033">
    <w:abstractNumId w:val="43"/>
  </w:num>
  <w:num w:numId="14" w16cid:durableId="614412060">
    <w:abstractNumId w:val="8"/>
  </w:num>
  <w:num w:numId="15" w16cid:durableId="32771720">
    <w:abstractNumId w:val="12"/>
  </w:num>
  <w:num w:numId="16" w16cid:durableId="1475440930">
    <w:abstractNumId w:val="33"/>
  </w:num>
  <w:num w:numId="17" w16cid:durableId="602420494">
    <w:abstractNumId w:val="11"/>
  </w:num>
  <w:num w:numId="18" w16cid:durableId="2017342465">
    <w:abstractNumId w:val="34"/>
  </w:num>
  <w:num w:numId="19" w16cid:durableId="393429629">
    <w:abstractNumId w:val="41"/>
  </w:num>
  <w:num w:numId="20" w16cid:durableId="1826051152">
    <w:abstractNumId w:val="25"/>
  </w:num>
  <w:num w:numId="21" w16cid:durableId="258216773">
    <w:abstractNumId w:val="36"/>
  </w:num>
  <w:num w:numId="22" w16cid:durableId="803541015">
    <w:abstractNumId w:val="42"/>
  </w:num>
  <w:num w:numId="23" w16cid:durableId="912470488">
    <w:abstractNumId w:val="3"/>
  </w:num>
  <w:num w:numId="24" w16cid:durableId="234555144">
    <w:abstractNumId w:val="17"/>
  </w:num>
  <w:num w:numId="25" w16cid:durableId="1630286210">
    <w:abstractNumId w:val="14"/>
  </w:num>
  <w:num w:numId="26" w16cid:durableId="258149485">
    <w:abstractNumId w:val="40"/>
  </w:num>
  <w:num w:numId="27" w16cid:durableId="491217739">
    <w:abstractNumId w:val="19"/>
  </w:num>
  <w:num w:numId="28" w16cid:durableId="1567304630">
    <w:abstractNumId w:val="20"/>
  </w:num>
  <w:num w:numId="29" w16cid:durableId="464858798">
    <w:abstractNumId w:val="23"/>
  </w:num>
  <w:num w:numId="30" w16cid:durableId="1436752431">
    <w:abstractNumId w:val="30"/>
  </w:num>
  <w:num w:numId="31" w16cid:durableId="1670668539">
    <w:abstractNumId w:val="31"/>
  </w:num>
  <w:num w:numId="32" w16cid:durableId="1202864107">
    <w:abstractNumId w:val="5"/>
  </w:num>
  <w:num w:numId="33" w16cid:durableId="2100368979">
    <w:abstractNumId w:val="38"/>
  </w:num>
  <w:num w:numId="34" w16cid:durableId="472062641">
    <w:abstractNumId w:val="26"/>
  </w:num>
  <w:num w:numId="35" w16cid:durableId="307325583">
    <w:abstractNumId w:val="24"/>
  </w:num>
  <w:num w:numId="36" w16cid:durableId="1110861146">
    <w:abstractNumId w:val="16"/>
  </w:num>
  <w:num w:numId="37" w16cid:durableId="378358442">
    <w:abstractNumId w:val="4"/>
  </w:num>
  <w:num w:numId="38" w16cid:durableId="1071466468">
    <w:abstractNumId w:val="2"/>
  </w:num>
  <w:num w:numId="39" w16cid:durableId="1614089222">
    <w:abstractNumId w:val="21"/>
  </w:num>
  <w:num w:numId="40" w16cid:durableId="1433697439">
    <w:abstractNumId w:val="29"/>
  </w:num>
  <w:num w:numId="41" w16cid:durableId="797339840">
    <w:abstractNumId w:val="27"/>
  </w:num>
  <w:num w:numId="42" w16cid:durableId="1549491390">
    <w:abstractNumId w:val="15"/>
  </w:num>
  <w:num w:numId="43" w16cid:durableId="1423915903">
    <w:abstractNumId w:val="35"/>
  </w:num>
  <w:num w:numId="44" w16cid:durableId="124810250">
    <w:abstractNumId w:val="45"/>
  </w:num>
  <w:num w:numId="45" w16cid:durableId="558587835">
    <w:abstractNumId w:val="1"/>
  </w:num>
  <w:num w:numId="46" w16cid:durableId="24368645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0713"/>
    <w:rsid w:val="00011621"/>
    <w:rsid w:val="00016306"/>
    <w:rsid w:val="000208C0"/>
    <w:rsid w:val="00024AED"/>
    <w:rsid w:val="00025824"/>
    <w:rsid w:val="00035966"/>
    <w:rsid w:val="000465E0"/>
    <w:rsid w:val="00050C54"/>
    <w:rsid w:val="00057A41"/>
    <w:rsid w:val="00064114"/>
    <w:rsid w:val="00065C2B"/>
    <w:rsid w:val="00076804"/>
    <w:rsid w:val="00077788"/>
    <w:rsid w:val="00082916"/>
    <w:rsid w:val="00091B49"/>
    <w:rsid w:val="000A78AA"/>
    <w:rsid w:val="000B0ED8"/>
    <w:rsid w:val="000C34C9"/>
    <w:rsid w:val="000D041C"/>
    <w:rsid w:val="000D175F"/>
    <w:rsid w:val="000D7738"/>
    <w:rsid w:val="000E17A8"/>
    <w:rsid w:val="000E465A"/>
    <w:rsid w:val="000E4E38"/>
    <w:rsid w:val="000F00E5"/>
    <w:rsid w:val="000F2A4A"/>
    <w:rsid w:val="001069F8"/>
    <w:rsid w:val="001103DC"/>
    <w:rsid w:val="00110BBC"/>
    <w:rsid w:val="0012763A"/>
    <w:rsid w:val="00143D27"/>
    <w:rsid w:val="00154B65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75DC"/>
    <w:rsid w:val="001D4FD9"/>
    <w:rsid w:val="001D7938"/>
    <w:rsid w:val="001F3A72"/>
    <w:rsid w:val="0020178C"/>
    <w:rsid w:val="0021528C"/>
    <w:rsid w:val="00221D7E"/>
    <w:rsid w:val="00233E03"/>
    <w:rsid w:val="00235DC9"/>
    <w:rsid w:val="00240137"/>
    <w:rsid w:val="002574BD"/>
    <w:rsid w:val="00262295"/>
    <w:rsid w:val="00266DB5"/>
    <w:rsid w:val="002956DD"/>
    <w:rsid w:val="00297C6F"/>
    <w:rsid w:val="002A3471"/>
    <w:rsid w:val="002B4DA0"/>
    <w:rsid w:val="002B6CFE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21B04"/>
    <w:rsid w:val="00330431"/>
    <w:rsid w:val="00331D93"/>
    <w:rsid w:val="00352996"/>
    <w:rsid w:val="0036235A"/>
    <w:rsid w:val="00362FAC"/>
    <w:rsid w:val="003730B4"/>
    <w:rsid w:val="00375624"/>
    <w:rsid w:val="00382987"/>
    <w:rsid w:val="00391A7F"/>
    <w:rsid w:val="003A1BEA"/>
    <w:rsid w:val="003A27DD"/>
    <w:rsid w:val="003C0417"/>
    <w:rsid w:val="003C2BFA"/>
    <w:rsid w:val="003C304F"/>
    <w:rsid w:val="003C3E80"/>
    <w:rsid w:val="003C6E6D"/>
    <w:rsid w:val="003D169E"/>
    <w:rsid w:val="003D35D7"/>
    <w:rsid w:val="0040075E"/>
    <w:rsid w:val="004007A7"/>
    <w:rsid w:val="00403219"/>
    <w:rsid w:val="00404FAB"/>
    <w:rsid w:val="00407BE5"/>
    <w:rsid w:val="00412570"/>
    <w:rsid w:val="004157E3"/>
    <w:rsid w:val="0041715F"/>
    <w:rsid w:val="004174A2"/>
    <w:rsid w:val="00423939"/>
    <w:rsid w:val="00426D0B"/>
    <w:rsid w:val="0045777F"/>
    <w:rsid w:val="004603BD"/>
    <w:rsid w:val="004658C9"/>
    <w:rsid w:val="004715F1"/>
    <w:rsid w:val="00471639"/>
    <w:rsid w:val="00472977"/>
    <w:rsid w:val="0047426C"/>
    <w:rsid w:val="00480D55"/>
    <w:rsid w:val="00485DB5"/>
    <w:rsid w:val="004B223F"/>
    <w:rsid w:val="004C2456"/>
    <w:rsid w:val="004D31C0"/>
    <w:rsid w:val="004D39E5"/>
    <w:rsid w:val="004D4C5C"/>
    <w:rsid w:val="004E7F8D"/>
    <w:rsid w:val="005038F6"/>
    <w:rsid w:val="005075CC"/>
    <w:rsid w:val="005123B0"/>
    <w:rsid w:val="005260AD"/>
    <w:rsid w:val="00530389"/>
    <w:rsid w:val="00540C6C"/>
    <w:rsid w:val="005558C6"/>
    <w:rsid w:val="00555B2D"/>
    <w:rsid w:val="005655DA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3761"/>
    <w:rsid w:val="00600BD3"/>
    <w:rsid w:val="006033B8"/>
    <w:rsid w:val="00604520"/>
    <w:rsid w:val="0061023B"/>
    <w:rsid w:val="00634CB6"/>
    <w:rsid w:val="006479B5"/>
    <w:rsid w:val="00651AF9"/>
    <w:rsid w:val="0065722C"/>
    <w:rsid w:val="0066063E"/>
    <w:rsid w:val="00662F5C"/>
    <w:rsid w:val="0068019A"/>
    <w:rsid w:val="006867C6"/>
    <w:rsid w:val="006B720D"/>
    <w:rsid w:val="006C16D1"/>
    <w:rsid w:val="006C319F"/>
    <w:rsid w:val="006C4343"/>
    <w:rsid w:val="006C5952"/>
    <w:rsid w:val="006C746D"/>
    <w:rsid w:val="006E04C1"/>
    <w:rsid w:val="006E1404"/>
    <w:rsid w:val="006F392D"/>
    <w:rsid w:val="00712D0E"/>
    <w:rsid w:val="007149E2"/>
    <w:rsid w:val="007153B5"/>
    <w:rsid w:val="00731E5B"/>
    <w:rsid w:val="00735DCD"/>
    <w:rsid w:val="00736960"/>
    <w:rsid w:val="00736AD4"/>
    <w:rsid w:val="00742036"/>
    <w:rsid w:val="00742E4E"/>
    <w:rsid w:val="007460C3"/>
    <w:rsid w:val="00747489"/>
    <w:rsid w:val="00747B76"/>
    <w:rsid w:val="00752ECF"/>
    <w:rsid w:val="0075530C"/>
    <w:rsid w:val="0077287C"/>
    <w:rsid w:val="00776C44"/>
    <w:rsid w:val="00780157"/>
    <w:rsid w:val="007818C4"/>
    <w:rsid w:val="00785A59"/>
    <w:rsid w:val="00785C7C"/>
    <w:rsid w:val="0079615C"/>
    <w:rsid w:val="007964C8"/>
    <w:rsid w:val="007978A1"/>
    <w:rsid w:val="007A1846"/>
    <w:rsid w:val="007A330F"/>
    <w:rsid w:val="007B012A"/>
    <w:rsid w:val="007B68B8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74E0D"/>
    <w:rsid w:val="00881220"/>
    <w:rsid w:val="008852AC"/>
    <w:rsid w:val="0089403D"/>
    <w:rsid w:val="008A1C56"/>
    <w:rsid w:val="008B0530"/>
    <w:rsid w:val="008B286E"/>
    <w:rsid w:val="008C04E2"/>
    <w:rsid w:val="008C07E6"/>
    <w:rsid w:val="008C4730"/>
    <w:rsid w:val="008D3669"/>
    <w:rsid w:val="008D37A5"/>
    <w:rsid w:val="008D3C9F"/>
    <w:rsid w:val="008D4C9F"/>
    <w:rsid w:val="008E751C"/>
    <w:rsid w:val="008E76EF"/>
    <w:rsid w:val="008F07A9"/>
    <w:rsid w:val="008F2011"/>
    <w:rsid w:val="00900AAE"/>
    <w:rsid w:val="0090105F"/>
    <w:rsid w:val="00912D4E"/>
    <w:rsid w:val="00913ECF"/>
    <w:rsid w:val="009208D2"/>
    <w:rsid w:val="00924B19"/>
    <w:rsid w:val="009324EB"/>
    <w:rsid w:val="0093650F"/>
    <w:rsid w:val="009410FA"/>
    <w:rsid w:val="009430CF"/>
    <w:rsid w:val="00943BFD"/>
    <w:rsid w:val="0096489D"/>
    <w:rsid w:val="00964B25"/>
    <w:rsid w:val="00967865"/>
    <w:rsid w:val="00975A19"/>
    <w:rsid w:val="00977E94"/>
    <w:rsid w:val="009823B7"/>
    <w:rsid w:val="00996ACA"/>
    <w:rsid w:val="009A25FE"/>
    <w:rsid w:val="009A454C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201F"/>
    <w:rsid w:val="00A175E8"/>
    <w:rsid w:val="00A27896"/>
    <w:rsid w:val="00A40DA4"/>
    <w:rsid w:val="00A54718"/>
    <w:rsid w:val="00A561DE"/>
    <w:rsid w:val="00A56F5E"/>
    <w:rsid w:val="00A62A3A"/>
    <w:rsid w:val="00A637C6"/>
    <w:rsid w:val="00A664CE"/>
    <w:rsid w:val="00A708A7"/>
    <w:rsid w:val="00A8765A"/>
    <w:rsid w:val="00A97354"/>
    <w:rsid w:val="00AA3EC3"/>
    <w:rsid w:val="00AB100A"/>
    <w:rsid w:val="00AB4C27"/>
    <w:rsid w:val="00AC7DE0"/>
    <w:rsid w:val="00AD47E3"/>
    <w:rsid w:val="00AE4D86"/>
    <w:rsid w:val="00AF16E6"/>
    <w:rsid w:val="00AF4661"/>
    <w:rsid w:val="00B1050A"/>
    <w:rsid w:val="00B14C10"/>
    <w:rsid w:val="00B20616"/>
    <w:rsid w:val="00B23BE6"/>
    <w:rsid w:val="00B37A44"/>
    <w:rsid w:val="00B432E3"/>
    <w:rsid w:val="00B44055"/>
    <w:rsid w:val="00B54A23"/>
    <w:rsid w:val="00B65535"/>
    <w:rsid w:val="00B65D3A"/>
    <w:rsid w:val="00B67AE8"/>
    <w:rsid w:val="00B71A63"/>
    <w:rsid w:val="00B74D49"/>
    <w:rsid w:val="00B76783"/>
    <w:rsid w:val="00B8278F"/>
    <w:rsid w:val="00BA074F"/>
    <w:rsid w:val="00BA0BE5"/>
    <w:rsid w:val="00BA7C4A"/>
    <w:rsid w:val="00BB4FD9"/>
    <w:rsid w:val="00BC6103"/>
    <w:rsid w:val="00BC7145"/>
    <w:rsid w:val="00BD2266"/>
    <w:rsid w:val="00BD74FD"/>
    <w:rsid w:val="00BE0341"/>
    <w:rsid w:val="00BE6E81"/>
    <w:rsid w:val="00BF0825"/>
    <w:rsid w:val="00BF0E31"/>
    <w:rsid w:val="00C00045"/>
    <w:rsid w:val="00C004D4"/>
    <w:rsid w:val="00C11703"/>
    <w:rsid w:val="00C11E33"/>
    <w:rsid w:val="00C14DEC"/>
    <w:rsid w:val="00C27C03"/>
    <w:rsid w:val="00C36EE0"/>
    <w:rsid w:val="00C416BB"/>
    <w:rsid w:val="00C45AA7"/>
    <w:rsid w:val="00C474A5"/>
    <w:rsid w:val="00C47782"/>
    <w:rsid w:val="00C52628"/>
    <w:rsid w:val="00C621F6"/>
    <w:rsid w:val="00C70013"/>
    <w:rsid w:val="00C71DFA"/>
    <w:rsid w:val="00C815C8"/>
    <w:rsid w:val="00C8713B"/>
    <w:rsid w:val="00C93AD3"/>
    <w:rsid w:val="00CA50BE"/>
    <w:rsid w:val="00CA59DA"/>
    <w:rsid w:val="00CB1A03"/>
    <w:rsid w:val="00CB4EA4"/>
    <w:rsid w:val="00CC12CD"/>
    <w:rsid w:val="00CC5424"/>
    <w:rsid w:val="00CD2265"/>
    <w:rsid w:val="00CE4A02"/>
    <w:rsid w:val="00CF3AA1"/>
    <w:rsid w:val="00CF4EE7"/>
    <w:rsid w:val="00D0301C"/>
    <w:rsid w:val="00D10AC5"/>
    <w:rsid w:val="00D17B49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431C3"/>
    <w:rsid w:val="00D56256"/>
    <w:rsid w:val="00D664BE"/>
    <w:rsid w:val="00D81E65"/>
    <w:rsid w:val="00D82578"/>
    <w:rsid w:val="00D86FEA"/>
    <w:rsid w:val="00DA75A7"/>
    <w:rsid w:val="00DB6D4A"/>
    <w:rsid w:val="00DC580D"/>
    <w:rsid w:val="00DD04DE"/>
    <w:rsid w:val="00DD3A49"/>
    <w:rsid w:val="00DD7BD2"/>
    <w:rsid w:val="00DE0175"/>
    <w:rsid w:val="00DE338E"/>
    <w:rsid w:val="00DF775F"/>
    <w:rsid w:val="00E03FA4"/>
    <w:rsid w:val="00E0401B"/>
    <w:rsid w:val="00E0503E"/>
    <w:rsid w:val="00E071A2"/>
    <w:rsid w:val="00E326EA"/>
    <w:rsid w:val="00E35871"/>
    <w:rsid w:val="00E365B4"/>
    <w:rsid w:val="00E46C12"/>
    <w:rsid w:val="00E50FE9"/>
    <w:rsid w:val="00E536CE"/>
    <w:rsid w:val="00E54C85"/>
    <w:rsid w:val="00E63460"/>
    <w:rsid w:val="00E6734A"/>
    <w:rsid w:val="00E67F6F"/>
    <w:rsid w:val="00E74E53"/>
    <w:rsid w:val="00E77E4C"/>
    <w:rsid w:val="00E836DA"/>
    <w:rsid w:val="00E860D1"/>
    <w:rsid w:val="00E90E23"/>
    <w:rsid w:val="00E95F82"/>
    <w:rsid w:val="00EC2178"/>
    <w:rsid w:val="00EC27B5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37F85"/>
    <w:rsid w:val="00F41AE3"/>
    <w:rsid w:val="00F41E24"/>
    <w:rsid w:val="00F4312A"/>
    <w:rsid w:val="00F5127A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D1783"/>
    <w:rsid w:val="00FE1BB5"/>
    <w:rsid w:val="00FE437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99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"/>
    <w:basedOn w:val="Normalny"/>
    <w:link w:val="TekstprzypisudolnegoZnak"/>
    <w:uiPriority w:val="99"/>
    <w:unhideWhenUsed/>
    <w:qFormat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9A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odla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.podlaskie.e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13</cp:revision>
  <cp:lastPrinted>2023-11-29T07:11:00Z</cp:lastPrinted>
  <dcterms:created xsi:type="dcterms:W3CDTF">2023-12-11T07:50:00Z</dcterms:created>
  <dcterms:modified xsi:type="dcterms:W3CDTF">2025-06-16T08:04:00Z</dcterms:modified>
</cp:coreProperties>
</file>